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О любви и удивлении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Слонялся по городу</w:t>
      </w:r>
      <w:proofErr w:type="gramStart"/>
      <w:r w:rsidRPr="000F0293">
        <w:rPr>
          <w:rFonts w:ascii="Tahoma" w:eastAsia="Tahoma" w:hAnsi="Tahoma" w:cs="Tahoma"/>
        </w:rPr>
        <w:t xml:space="preserve"> Т</w:t>
      </w:r>
      <w:proofErr w:type="gramEnd"/>
      <w:r w:rsidRPr="000F0293">
        <w:rPr>
          <w:rFonts w:ascii="Tahoma" w:eastAsia="Tahoma" w:hAnsi="Tahoma" w:cs="Tahoma"/>
        </w:rPr>
        <w:t>от кто спасает людей.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Чуть-чуть удивлялся - всё лучше, чем видел из Рая.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А впрочем, ведь лето... А летом все злые - добрей,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Улыбчивы хмурые, сами себя удивляя.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 xml:space="preserve">Но даже ему разделенье на </w:t>
      </w:r>
      <w:proofErr w:type="gramStart"/>
      <w:r w:rsidRPr="000F0293">
        <w:rPr>
          <w:rFonts w:ascii="Tahoma" w:eastAsia="Tahoma" w:hAnsi="Tahoma" w:cs="Tahoma"/>
        </w:rPr>
        <w:t>добрых</w:t>
      </w:r>
      <w:proofErr w:type="gramEnd"/>
      <w:r w:rsidRPr="000F0293">
        <w:rPr>
          <w:rFonts w:ascii="Tahoma" w:eastAsia="Tahoma" w:hAnsi="Tahoma" w:cs="Tahoma"/>
        </w:rPr>
        <w:t xml:space="preserve"> и злых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Казалось похожим на шутку, совсем не смешную.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 xml:space="preserve">Ведь глядя своими глазами, он видел  - </w:t>
      </w:r>
      <w:proofErr w:type="gramStart"/>
      <w:r w:rsidRPr="000F0293">
        <w:rPr>
          <w:rFonts w:ascii="Tahoma" w:eastAsia="Tahoma" w:hAnsi="Tahoma" w:cs="Tahoma"/>
        </w:rPr>
        <w:t>своих</w:t>
      </w:r>
      <w:proofErr w:type="gramEnd"/>
      <w:r w:rsidRPr="000F0293">
        <w:rPr>
          <w:rFonts w:ascii="Tahoma" w:eastAsia="Tahoma" w:hAnsi="Tahoma" w:cs="Tahoma"/>
        </w:rPr>
        <w:t>,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И даже любовь замечал, ту, до боли земную.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И это так странно, что вечно есть Он и Она,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 xml:space="preserve">Всему </w:t>
      </w:r>
      <w:proofErr w:type="gramStart"/>
      <w:r w:rsidRPr="000F0293">
        <w:rPr>
          <w:rFonts w:ascii="Tahoma" w:eastAsia="Tahoma" w:hAnsi="Tahoma" w:cs="Tahoma"/>
        </w:rPr>
        <w:t>вопреки</w:t>
      </w:r>
      <w:proofErr w:type="gramEnd"/>
      <w:r w:rsidRPr="000F0293">
        <w:rPr>
          <w:rFonts w:ascii="Tahoma" w:eastAsia="Tahoma" w:hAnsi="Tahoma" w:cs="Tahoma"/>
        </w:rPr>
        <w:t>, не ища ни наград, ни спасенья...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Никто не учил, им способность такая дана,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И в этом-то мире - способность любить от рожденья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В любые сезоны, во время войны и чумы,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 xml:space="preserve">Когда от души лишь </w:t>
      </w:r>
      <w:proofErr w:type="gramStart"/>
      <w:r w:rsidRPr="000F0293">
        <w:rPr>
          <w:rFonts w:ascii="Tahoma" w:eastAsia="Tahoma" w:hAnsi="Tahoma" w:cs="Tahoma"/>
        </w:rPr>
        <w:t>ошметки</w:t>
      </w:r>
      <w:proofErr w:type="gramEnd"/>
      <w:r w:rsidRPr="000F0293">
        <w:rPr>
          <w:rFonts w:ascii="Tahoma" w:eastAsia="Tahoma" w:hAnsi="Tahoma" w:cs="Tahoma"/>
        </w:rPr>
        <w:t xml:space="preserve"> и крошки остались…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И все-таки... Любим. Наверно, так можем лишь мы,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Чтоб Небо и Ад одинаково нам удивлялись.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Чтоб Сын человечий жалел, что он там, а не тут,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В расхристанном мире, где жизнью становится слово,</w:t>
      </w:r>
    </w:p>
    <w:p w:rsidR="000F0293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Где люди друг друга любимыми нежно зовут,</w:t>
      </w:r>
    </w:p>
    <w:p w:rsidR="0018712E" w:rsidRPr="000F0293" w:rsidRDefault="000F0293" w:rsidP="000F0293">
      <w:pPr>
        <w:pStyle w:val="a4"/>
        <w:jc w:val="both"/>
        <w:rPr>
          <w:rFonts w:ascii="Tahoma" w:eastAsia="Tahoma" w:hAnsi="Tahoma" w:cs="Tahoma"/>
        </w:rPr>
      </w:pPr>
      <w:r w:rsidRPr="000F0293">
        <w:rPr>
          <w:rFonts w:ascii="Tahoma" w:eastAsia="Tahoma" w:hAnsi="Tahoma" w:cs="Tahoma"/>
        </w:rPr>
        <w:t>А он - лишь «Спаситель» и это звучит так сурово...</w:t>
      </w:r>
    </w:p>
    <w:sectPr w:rsidR="0018712E" w:rsidRPr="000F0293" w:rsidSect="00B8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7EC"/>
    <w:multiLevelType w:val="hybridMultilevel"/>
    <w:tmpl w:val="687E10CC"/>
    <w:lvl w:ilvl="0" w:tplc="0807000F">
      <w:start w:val="1"/>
      <w:numFmt w:val="decimal"/>
      <w:lvlText w:val="%1."/>
      <w:lvlJc w:val="left"/>
      <w:pPr>
        <w:ind w:left="1219" w:hanging="360"/>
      </w:pPr>
    </w:lvl>
    <w:lvl w:ilvl="1" w:tplc="08070019" w:tentative="1">
      <w:start w:val="1"/>
      <w:numFmt w:val="lowerLetter"/>
      <w:lvlText w:val="%2."/>
      <w:lvlJc w:val="left"/>
      <w:pPr>
        <w:ind w:left="1939" w:hanging="360"/>
      </w:pPr>
    </w:lvl>
    <w:lvl w:ilvl="2" w:tplc="0807001B" w:tentative="1">
      <w:start w:val="1"/>
      <w:numFmt w:val="lowerRoman"/>
      <w:lvlText w:val="%3."/>
      <w:lvlJc w:val="right"/>
      <w:pPr>
        <w:ind w:left="2659" w:hanging="180"/>
      </w:pPr>
    </w:lvl>
    <w:lvl w:ilvl="3" w:tplc="0807000F" w:tentative="1">
      <w:start w:val="1"/>
      <w:numFmt w:val="decimal"/>
      <w:lvlText w:val="%4."/>
      <w:lvlJc w:val="left"/>
      <w:pPr>
        <w:ind w:left="3379" w:hanging="360"/>
      </w:pPr>
    </w:lvl>
    <w:lvl w:ilvl="4" w:tplc="08070019" w:tentative="1">
      <w:start w:val="1"/>
      <w:numFmt w:val="lowerLetter"/>
      <w:lvlText w:val="%5."/>
      <w:lvlJc w:val="left"/>
      <w:pPr>
        <w:ind w:left="4099" w:hanging="360"/>
      </w:pPr>
    </w:lvl>
    <w:lvl w:ilvl="5" w:tplc="0807001B" w:tentative="1">
      <w:start w:val="1"/>
      <w:numFmt w:val="lowerRoman"/>
      <w:lvlText w:val="%6."/>
      <w:lvlJc w:val="right"/>
      <w:pPr>
        <w:ind w:left="4819" w:hanging="180"/>
      </w:pPr>
    </w:lvl>
    <w:lvl w:ilvl="6" w:tplc="0807000F" w:tentative="1">
      <w:start w:val="1"/>
      <w:numFmt w:val="decimal"/>
      <w:lvlText w:val="%7."/>
      <w:lvlJc w:val="left"/>
      <w:pPr>
        <w:ind w:left="5539" w:hanging="360"/>
      </w:pPr>
    </w:lvl>
    <w:lvl w:ilvl="7" w:tplc="08070019" w:tentative="1">
      <w:start w:val="1"/>
      <w:numFmt w:val="lowerLetter"/>
      <w:lvlText w:val="%8."/>
      <w:lvlJc w:val="left"/>
      <w:pPr>
        <w:ind w:left="6259" w:hanging="360"/>
      </w:pPr>
    </w:lvl>
    <w:lvl w:ilvl="8" w:tplc="0807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852A6D"/>
    <w:rsid w:val="00061909"/>
    <w:rsid w:val="00081362"/>
    <w:rsid w:val="000C0E8C"/>
    <w:rsid w:val="000F0293"/>
    <w:rsid w:val="0018712E"/>
    <w:rsid w:val="00205F70"/>
    <w:rsid w:val="00351C49"/>
    <w:rsid w:val="00472A97"/>
    <w:rsid w:val="00525238"/>
    <w:rsid w:val="0055490A"/>
    <w:rsid w:val="00605654"/>
    <w:rsid w:val="006502B9"/>
    <w:rsid w:val="00852A6D"/>
    <w:rsid w:val="0085735E"/>
    <w:rsid w:val="00876133"/>
    <w:rsid w:val="00995C2C"/>
    <w:rsid w:val="009E0B52"/>
    <w:rsid w:val="00B25D79"/>
    <w:rsid w:val="00C02339"/>
    <w:rsid w:val="00CB45AE"/>
    <w:rsid w:val="00CE5F49"/>
    <w:rsid w:val="00D23EF8"/>
    <w:rsid w:val="00D70906"/>
    <w:rsid w:val="00DB2BAA"/>
    <w:rsid w:val="00E5706E"/>
    <w:rsid w:val="00EA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00"/>
        <w:ind w:firstLine="4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79"/>
    <w:pPr>
      <w:ind w:left="720"/>
      <w:contextualSpacing/>
    </w:pPr>
  </w:style>
  <w:style w:type="paragraph" w:styleId="a4">
    <w:name w:val="No Spacing"/>
    <w:uiPriority w:val="1"/>
    <w:qFormat/>
    <w:rsid w:val="000F0293"/>
    <w:pPr>
      <w:spacing w:after="0"/>
      <w:ind w:firstLine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00"/>
        <w:ind w:firstLine="4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DCE0E-3AD8-4F1A-9A8F-DE422264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felber</dc:creator>
  <cp:keywords/>
  <dc:description/>
  <cp:lastModifiedBy>user</cp:lastModifiedBy>
  <cp:revision>15</cp:revision>
  <dcterms:created xsi:type="dcterms:W3CDTF">2013-06-22T12:39:00Z</dcterms:created>
  <dcterms:modified xsi:type="dcterms:W3CDTF">2013-06-29T05:23:00Z</dcterms:modified>
</cp:coreProperties>
</file>